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81" w:rsidRDefault="00E02581" w:rsidP="00E02581">
      <w:pPr>
        <w:spacing w:line="56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E02581" w:rsidRDefault="00E02581" w:rsidP="00E02581">
      <w:pPr>
        <w:spacing w:line="560" w:lineRule="exact"/>
        <w:ind w:firstLineChars="200" w:firstLine="632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培训班回执</w:t>
      </w:r>
    </w:p>
    <w:tbl>
      <w:tblPr>
        <w:tblW w:w="9889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123"/>
        <w:gridCol w:w="1668"/>
        <w:gridCol w:w="2159"/>
        <w:gridCol w:w="1559"/>
        <w:gridCol w:w="1843"/>
      </w:tblGrid>
      <w:tr w:rsidR="00E02581" w:rsidTr="007B298D">
        <w:trPr>
          <w:trHeight w:val="8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性别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工作单位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Cs w:val="32"/>
              </w:rPr>
              <w:t>邮箱</w:t>
            </w: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E02581" w:rsidTr="007B298D">
        <w:trPr>
          <w:trHeight w:val="7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81" w:rsidRDefault="00E02581" w:rsidP="007B298D">
            <w:pPr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</w:tbl>
    <w:p w:rsidR="00E02581" w:rsidRDefault="00E02581" w:rsidP="00E02581">
      <w:pPr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请传真至：010-58900247或发送至：805270818@qq.com段璎函与李尤4013754@qq.</w:t>
      </w:r>
      <w:proofErr w:type="gramStart"/>
      <w:r>
        <w:rPr>
          <w:rFonts w:ascii="楷体" w:eastAsia="楷体" w:hAnsi="楷体" w:cs="楷体" w:hint="eastAsia"/>
          <w:szCs w:val="32"/>
        </w:rPr>
        <w:t>com</w:t>
      </w:r>
      <w:proofErr w:type="gramEnd"/>
    </w:p>
    <w:p w:rsidR="00E02581" w:rsidRPr="00CD2492" w:rsidRDefault="00E02581" w:rsidP="00E02581">
      <w:pPr>
        <w:tabs>
          <w:tab w:val="right" w:pos="7513"/>
        </w:tabs>
        <w:spacing w:line="560" w:lineRule="exact"/>
        <w:ind w:rightChars="400" w:right="1263"/>
        <w:jc w:val="right"/>
        <w:rPr>
          <w:rFonts w:ascii="仿宋" w:eastAsia="仿宋" w:hAnsi="仿宋"/>
        </w:rPr>
      </w:pPr>
    </w:p>
    <w:p w:rsidR="00E02581" w:rsidRPr="009719EC" w:rsidRDefault="00E02581" w:rsidP="00E02581"/>
    <w:p w:rsidR="00E05857" w:rsidRPr="00E02581" w:rsidRDefault="00E05857"/>
    <w:sectPr w:rsidR="00E05857" w:rsidRPr="00E02581" w:rsidSect="00633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56" w:rsidRDefault="009B2E56" w:rsidP="00E02581">
      <w:r>
        <w:separator/>
      </w:r>
    </w:p>
  </w:endnote>
  <w:endnote w:type="continuationSeparator" w:id="0">
    <w:p w:rsidR="009B2E56" w:rsidRDefault="009B2E56" w:rsidP="00E0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B2E5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81.15pt;margin-top:-10.8pt;width:67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C45298" w:rsidRDefault="009B2E56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- 6 -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B2E56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14.85pt;margin-top:0;width:35.05pt;height:18.15pt;z-index:251661312;mso-wrap-style:none;mso-position-horizontal:outside;mso-position-horizontal-relative:margin" filled="f" stroked="f">
          <v:textbox style="mso-fit-shape-to-text:t" inset="0,0,0,0">
            <w:txbxContent>
              <w:p w:rsidR="00C45298" w:rsidRDefault="009B2E56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258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9B2E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56" w:rsidRDefault="009B2E56" w:rsidP="00E02581">
      <w:r>
        <w:separator/>
      </w:r>
    </w:p>
  </w:footnote>
  <w:footnote w:type="continuationSeparator" w:id="0">
    <w:p w:rsidR="009B2E56" w:rsidRDefault="009B2E56" w:rsidP="00E0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B2E5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B2E56" w:rsidP="00702D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9B2E56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581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8A0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2E56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581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02581"/>
    <w:rPr>
      <w:sz w:val="18"/>
      <w:szCs w:val="18"/>
    </w:rPr>
  </w:style>
  <w:style w:type="character" w:customStyle="1" w:styleId="Char0">
    <w:name w:val="页眉 Char"/>
    <w:link w:val="a4"/>
    <w:uiPriority w:val="99"/>
    <w:rsid w:val="00E0258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02581"/>
    <w:rPr>
      <w:rFonts w:ascii="Calibri" w:eastAsia="仿宋_GB2312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02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E0258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2015-06-25T06:07:00Z</dcterms:created>
  <dcterms:modified xsi:type="dcterms:W3CDTF">2015-06-25T06:07:00Z</dcterms:modified>
</cp:coreProperties>
</file>