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7"/>
        <w:ind w:left="0" w:leftChars="0" w:right="0" w:firstLine="0" w:firstLineChars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-3"/>
          <w:w w:val="100"/>
        </w:rPr>
        <w:t>附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件</w:t>
      </w:r>
      <w:r>
        <w:rPr>
          <w:rFonts w:ascii="黑体" w:hAnsi="黑体" w:eastAsia="黑体" w:cs="黑体"/>
          <w:b w:val="0"/>
          <w:bCs w:val="0"/>
          <w:spacing w:val="-92"/>
          <w:w w:val="100"/>
        </w:rPr>
        <w:t xml:space="preserve"> 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3" w:line="200" w:lineRule="exact"/>
        <w:rPr>
          <w:sz w:val="20"/>
          <w:szCs w:val="20"/>
        </w:rPr>
      </w:pPr>
    </w:p>
    <w:p>
      <w:pPr>
        <w:pStyle w:val="2"/>
        <w:spacing w:line="560" w:lineRule="exact"/>
        <w:ind w:left="1160" w:right="0"/>
        <w:jc w:val="left"/>
      </w:pPr>
      <w:r>
        <w:rPr>
          <w:b w:val="0"/>
          <w:bCs w:val="0"/>
          <w:spacing w:val="-3"/>
          <w:w w:val="100"/>
        </w:rPr>
        <w:t>全国</w:t>
      </w:r>
      <w:r>
        <w:rPr>
          <w:b w:val="0"/>
          <w:bCs w:val="0"/>
          <w:spacing w:val="-6"/>
          <w:w w:val="100"/>
        </w:rPr>
        <w:t>医</w:t>
      </w:r>
      <w:r>
        <w:rPr>
          <w:b w:val="0"/>
          <w:bCs w:val="0"/>
          <w:spacing w:val="-3"/>
          <w:w w:val="100"/>
        </w:rPr>
        <w:t>院</w:t>
      </w:r>
      <w:r>
        <w:rPr>
          <w:b w:val="0"/>
          <w:bCs w:val="0"/>
          <w:spacing w:val="-6"/>
          <w:w w:val="100"/>
        </w:rPr>
        <w:t>消</w:t>
      </w:r>
      <w:r>
        <w:rPr>
          <w:b w:val="0"/>
          <w:bCs w:val="0"/>
          <w:spacing w:val="-3"/>
          <w:w w:val="100"/>
        </w:rPr>
        <w:t>毒与</w:t>
      </w:r>
      <w:r>
        <w:rPr>
          <w:b w:val="0"/>
          <w:bCs w:val="0"/>
          <w:spacing w:val="-6"/>
          <w:w w:val="100"/>
        </w:rPr>
        <w:t>感</w:t>
      </w:r>
      <w:r>
        <w:rPr>
          <w:b w:val="0"/>
          <w:bCs w:val="0"/>
          <w:spacing w:val="-3"/>
          <w:w w:val="100"/>
        </w:rPr>
        <w:t>染</w:t>
      </w:r>
      <w:r>
        <w:rPr>
          <w:b w:val="0"/>
          <w:bCs w:val="0"/>
          <w:spacing w:val="-6"/>
          <w:w w:val="100"/>
        </w:rPr>
        <w:t>控</w:t>
      </w:r>
      <w:r>
        <w:rPr>
          <w:b w:val="0"/>
          <w:bCs w:val="0"/>
          <w:spacing w:val="-3"/>
          <w:w w:val="100"/>
        </w:rPr>
        <w:t>制培</w:t>
      </w:r>
      <w:r>
        <w:rPr>
          <w:b w:val="0"/>
          <w:bCs w:val="0"/>
          <w:spacing w:val="-6"/>
          <w:w w:val="100"/>
        </w:rPr>
        <w:t>训</w:t>
      </w:r>
      <w:r>
        <w:rPr>
          <w:b w:val="0"/>
          <w:bCs w:val="0"/>
          <w:spacing w:val="-3"/>
          <w:w w:val="100"/>
        </w:rPr>
        <w:t>班</w:t>
      </w:r>
      <w:r>
        <w:rPr>
          <w:b w:val="0"/>
          <w:bCs w:val="0"/>
          <w:spacing w:val="-6"/>
          <w:w w:val="100"/>
        </w:rPr>
        <w:t>回</w:t>
      </w:r>
      <w:r>
        <w:rPr>
          <w:b w:val="0"/>
          <w:bCs w:val="0"/>
          <w:spacing w:val="0"/>
          <w:w w:val="100"/>
        </w:rPr>
        <w:t>执</w:t>
      </w:r>
    </w:p>
    <w:p>
      <w:pPr>
        <w:spacing w:before="6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167"/>
        <w:gridCol w:w="1166"/>
        <w:gridCol w:w="1166"/>
        <w:gridCol w:w="1164"/>
        <w:gridCol w:w="1308"/>
        <w:gridCol w:w="1025"/>
        <w:gridCol w:w="1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exac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6"/>
              <w:ind w:left="279" w:right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姓名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6"/>
              <w:ind w:left="282" w:right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"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313" w:lineRule="auto"/>
              <w:ind w:left="279" w:right="204" w:hanging="72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30"/>
                <w:szCs w:val="30"/>
              </w:rPr>
              <w:t>称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0"/>
                <w:szCs w:val="30"/>
              </w:rPr>
              <w:t xml:space="preserve">/ 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职务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6"/>
              <w:ind w:left="279" w:right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6"/>
              <w:ind w:left="280" w:right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单位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"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313" w:lineRule="auto"/>
              <w:ind w:left="351" w:right="198" w:hanging="147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地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30"/>
                <w:szCs w:val="30"/>
              </w:rPr>
              <w:t>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0"/>
                <w:szCs w:val="30"/>
              </w:rPr>
              <w:t xml:space="preserve">及 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邮编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6"/>
              <w:ind w:left="210" w:right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手机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6"/>
              <w:ind w:left="282" w:right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0"/>
                <w:szCs w:val="30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665723B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A923FD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337BB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157894"/>
    <w:rsid w:val="443540EB"/>
    <w:rsid w:val="459C43DC"/>
    <w:rsid w:val="45A87D10"/>
    <w:rsid w:val="468C16B1"/>
    <w:rsid w:val="468D0748"/>
    <w:rsid w:val="46B76274"/>
    <w:rsid w:val="46DA14CA"/>
    <w:rsid w:val="473D07C2"/>
    <w:rsid w:val="47B87E7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885194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B4D3A50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