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226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1</w:t>
      </w:r>
    </w:p>
    <w:p>
      <w:pPr>
        <w:spacing w:before="1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line="560" w:lineRule="exact"/>
        <w:ind w:left="1856" w:right="0"/>
        <w:jc w:val="left"/>
      </w:pPr>
      <w:r>
        <w:rPr>
          <w:b w:val="0"/>
          <w:bCs w:val="0"/>
          <w:spacing w:val="-3"/>
          <w:w w:val="100"/>
        </w:rPr>
        <w:t>培训</w:t>
      </w:r>
      <w:r>
        <w:rPr>
          <w:b w:val="0"/>
          <w:bCs w:val="0"/>
          <w:spacing w:val="-6"/>
          <w:w w:val="100"/>
        </w:rPr>
        <w:t>班</w:t>
      </w:r>
      <w:r>
        <w:rPr>
          <w:b w:val="0"/>
          <w:bCs w:val="0"/>
          <w:spacing w:val="-3"/>
          <w:w w:val="100"/>
        </w:rPr>
        <w:t>回</w:t>
      </w:r>
      <w:r>
        <w:rPr>
          <w:b w:val="0"/>
          <w:bCs w:val="0"/>
          <w:spacing w:val="-6"/>
          <w:w w:val="100"/>
        </w:rPr>
        <w:t>执</w:t>
      </w:r>
      <w:r>
        <w:rPr>
          <w:b w:val="0"/>
          <w:bCs w:val="0"/>
          <w:spacing w:val="0"/>
          <w:w w:val="100"/>
        </w:rPr>
        <w:t>（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</w:rPr>
        <w:t>9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2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8"/>
          <w:w w:val="100"/>
        </w:rPr>
        <w:t xml:space="preserve"> 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5"/>
          <w:w w:val="100"/>
        </w:rPr>
        <w:t>1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2"/>
          <w:w w:val="100"/>
        </w:rPr>
        <w:t>6-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5"/>
          <w:w w:val="100"/>
        </w:rPr>
        <w:t>1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</w:rPr>
        <w:t>7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21"/>
          <w:w w:val="100"/>
        </w:rPr>
        <w:t xml:space="preserve"> </w:t>
      </w:r>
      <w:r>
        <w:rPr>
          <w:b w:val="0"/>
          <w:bCs w:val="0"/>
          <w:spacing w:val="-3"/>
          <w:w w:val="100"/>
        </w:rPr>
        <w:t>日）</w:t>
      </w:r>
    </w:p>
    <w:p>
      <w:pPr>
        <w:spacing w:before="6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730"/>
        <w:gridCol w:w="636"/>
        <w:gridCol w:w="574"/>
        <w:gridCol w:w="1202"/>
        <w:gridCol w:w="996"/>
        <w:gridCol w:w="1124"/>
        <w:gridCol w:w="1070"/>
        <w:gridCol w:w="1076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spacing w:line="294" w:lineRule="auto"/>
              <w:ind w:left="123" w:right="123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序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spacing w:line="294" w:lineRule="auto"/>
              <w:ind w:left="203" w:right="195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spacing w:line="294" w:lineRule="auto"/>
              <w:ind w:left="152" w:right="152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性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别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spacing w:line="294" w:lineRule="auto"/>
              <w:ind w:left="121" w:right="122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龄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79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单位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7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职务</w:t>
            </w:r>
          </w:p>
          <w:p>
            <w:pPr>
              <w:pStyle w:val="6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6"/>
              <w:spacing w:line="294" w:lineRule="auto"/>
              <w:ind w:left="335" w:right="253" w:hanging="8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4"/>
                <w:w w:val="95"/>
                <w:sz w:val="32"/>
                <w:szCs w:val="32"/>
              </w:rPr>
              <w:t>/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称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2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2"/>
                <w:szCs w:val="22"/>
              </w:rPr>
              <w:t>放射卫生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spacing w:line="294" w:lineRule="auto"/>
              <w:ind w:left="371" w:right="212" w:hanging="159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手机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21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入住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21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退房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0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exac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ind w:left="12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2"/>
                <w:szCs w:val="22"/>
              </w:rPr>
              <w:t>专业委员</w:t>
            </w:r>
          </w:p>
          <w:p>
            <w:pPr>
              <w:pStyle w:val="6"/>
              <w:spacing w:before="14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ind w:left="177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2"/>
                <w:szCs w:val="22"/>
              </w:rPr>
              <w:t>地方疾</w:t>
            </w:r>
          </w:p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line="329" w:lineRule="exact"/>
              <w:ind w:left="21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时间</w:t>
            </w:r>
          </w:p>
          <w:p>
            <w:pPr>
              <w:pStyle w:val="6"/>
              <w:spacing w:line="580" w:lineRule="atLeast"/>
              <w:ind w:left="215" w:right="215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（非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本地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line="329" w:lineRule="exact"/>
              <w:ind w:left="21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时间</w:t>
            </w:r>
          </w:p>
          <w:p>
            <w:pPr>
              <w:pStyle w:val="6"/>
              <w:spacing w:line="580" w:lineRule="atLeast"/>
              <w:ind w:left="21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（非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本地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32" w:lineRule="exact"/>
              <w:ind w:left="23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2"/>
                <w:szCs w:val="22"/>
              </w:rPr>
              <w:t>控学员</w:t>
            </w:r>
          </w:p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0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27" w:lineRule="exact"/>
              <w:ind w:left="10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）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27" w:lineRule="exact"/>
              <w:ind w:left="10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07" w:h="16840"/>
          <w:pgMar w:top="1560" w:right="1260" w:bottom="280" w:left="1360" w:header="720" w:footer="720" w:gutter="0"/>
          <w:cols w:space="720" w:num="1"/>
        </w:sectPr>
      </w:pPr>
    </w:p>
    <w:p>
      <w:bookmarkStart w:id="0" w:name="_GoBack"/>
    </w:p>
    <w:bookmarkEnd w:id="0"/>
    <w:sectPr>
      <w:headerReference r:id="rId5" w:type="default"/>
      <w:footerReference r:id="rId6" w:type="default"/>
      <w:pgSz w:w="16838" w:h="11906" w:orient="landscape"/>
      <w:pgMar w:top="48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