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C" w:rsidRDefault="00C17F4C" w:rsidP="00C17F4C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中国疾控中心毕业研究生办理证明类材料申请表</w:t>
      </w:r>
    </w:p>
    <w:p w:rsidR="00C17F4C" w:rsidRDefault="00C17F4C" w:rsidP="00C17F4C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38"/>
        <w:gridCol w:w="98"/>
        <w:gridCol w:w="756"/>
        <w:gridCol w:w="9"/>
        <w:gridCol w:w="579"/>
        <w:gridCol w:w="1003"/>
        <w:gridCol w:w="701"/>
        <w:gridCol w:w="2436"/>
      </w:tblGrid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入学年月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授学位年月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博士</w:t>
            </w:r>
            <w:r>
              <w:rPr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学术型硕士</w:t>
            </w:r>
            <w:r>
              <w:rPr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全日制</w:t>
            </w:r>
            <w:r>
              <w:rPr>
                <w:sz w:val="24"/>
              </w:rPr>
              <w:t xml:space="preserve">MPH   </w:t>
            </w:r>
            <w:r>
              <w:rPr>
                <w:rFonts w:ascii="仿宋_GB2312" w:eastAsia="仿宋_GB2312" w:hint="eastAsia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sz w:val="24"/>
              </w:rPr>
              <w:t>MPH</w:t>
            </w: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申请办理</w:t>
            </w:r>
          </w:p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证明名称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主要用途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4C" w:rsidRDefault="00C17F4C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  <w:p w:rsidR="00C17F4C" w:rsidRDefault="00C17F4C">
            <w:pPr>
              <w:spacing w:line="440" w:lineRule="exact"/>
              <w:rPr>
                <w:sz w:val="24"/>
              </w:rPr>
            </w:pPr>
          </w:p>
        </w:tc>
      </w:tr>
      <w:tr w:rsidR="00C17F4C" w:rsidTr="00C17F4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4C" w:rsidRDefault="00C17F4C">
            <w:pPr>
              <w:spacing w:line="4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（请申请人本人在此栏签字）</w:t>
            </w:r>
          </w:p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</w:p>
          <w:p w:rsidR="00C17F4C" w:rsidRDefault="00C17F4C">
            <w:pPr>
              <w:spacing w:line="440" w:lineRule="exact"/>
              <w:jc w:val="center"/>
              <w:rPr>
                <w:sz w:val="24"/>
              </w:rPr>
            </w:pPr>
          </w:p>
          <w:p w:rsidR="00C17F4C" w:rsidRDefault="00C17F4C">
            <w:pPr>
              <w:spacing w:line="4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17F4C" w:rsidRDefault="00C17F4C" w:rsidP="00C17F4C">
      <w:pPr>
        <w:rPr>
          <w:rFonts w:hint="eastAsia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申请表填写至“备注”，编号由研究生院统一填写。</w:t>
      </w:r>
    </w:p>
    <w:p w:rsidR="00C17F4C" w:rsidRDefault="00C17F4C" w:rsidP="00C17F4C">
      <w:pPr>
        <w:ind w:firstLine="420"/>
      </w:pPr>
      <w:r>
        <w:t>2.</w:t>
      </w:r>
      <w:r>
        <w:rPr>
          <w:rFonts w:hint="eastAsia"/>
        </w:rPr>
        <w:t>查补档案因需多部门协调，一般每月集中办理一次。</w:t>
      </w:r>
    </w:p>
    <w:p w:rsidR="00C17F4C" w:rsidRDefault="00C17F4C" w:rsidP="00C17F4C">
      <w:pPr>
        <w:ind w:firstLine="420"/>
      </w:pPr>
      <w:r>
        <w:t>3.</w:t>
      </w:r>
      <w:r>
        <w:rPr>
          <w:rFonts w:hint="eastAsia"/>
        </w:rPr>
        <w:t>联系人非本人时，请在备注中注明与本人关系。</w:t>
      </w:r>
    </w:p>
    <w:p w:rsidR="00C17F4C" w:rsidRDefault="00C17F4C" w:rsidP="00C17F4C"/>
    <w:p w:rsidR="00C17F4C" w:rsidRDefault="00C17F4C" w:rsidP="00C17F4C"/>
    <w:p w:rsidR="00C17F4C" w:rsidRDefault="00C17F4C" w:rsidP="00C17F4C"/>
    <w:p w:rsidR="00C17F4C" w:rsidRDefault="00C17F4C" w:rsidP="00C17F4C"/>
    <w:p w:rsidR="00C17F4C" w:rsidRDefault="00C17F4C" w:rsidP="00C17F4C"/>
    <w:p w:rsidR="00296498" w:rsidRPr="00C17F4C" w:rsidRDefault="00296498"/>
    <w:sectPr w:rsidR="00296498" w:rsidRPr="00C17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98" w:rsidRDefault="00296498" w:rsidP="00C17F4C">
      <w:r>
        <w:separator/>
      </w:r>
    </w:p>
  </w:endnote>
  <w:endnote w:type="continuationSeparator" w:id="1">
    <w:p w:rsidR="00296498" w:rsidRDefault="00296498" w:rsidP="00C1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4C" w:rsidRDefault="00C17F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4C" w:rsidRDefault="00C17F4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4C" w:rsidRDefault="00C17F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98" w:rsidRDefault="00296498" w:rsidP="00C17F4C">
      <w:r>
        <w:separator/>
      </w:r>
    </w:p>
  </w:footnote>
  <w:footnote w:type="continuationSeparator" w:id="1">
    <w:p w:rsidR="00296498" w:rsidRDefault="00296498" w:rsidP="00C17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4C" w:rsidRDefault="00C17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4C" w:rsidRDefault="00C17F4C" w:rsidP="00C17F4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4C" w:rsidRDefault="00C17F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39D21"/>
    <w:multiLevelType w:val="singleLevel"/>
    <w:tmpl w:val="55139D21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F4C"/>
    <w:rsid w:val="00296498"/>
    <w:rsid w:val="00C1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F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F4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7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邓晋琦</dc:creator>
  <cp:keywords/>
  <dc:description/>
  <cp:lastModifiedBy>邓晋琦</cp:lastModifiedBy>
  <cp:revision>3</cp:revision>
  <dcterms:created xsi:type="dcterms:W3CDTF">2017-03-28T03:03:00Z</dcterms:created>
  <dcterms:modified xsi:type="dcterms:W3CDTF">2017-03-28T03:04:00Z</dcterms:modified>
</cp:coreProperties>
</file>